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51" w:rsidRPr="00311ED5" w:rsidRDefault="00453351" w:rsidP="00453351">
      <w:pPr>
        <w:jc w:val="center"/>
        <w:rPr>
          <w:sz w:val="44"/>
          <w:szCs w:val="44"/>
        </w:rPr>
      </w:pPr>
      <w:bookmarkStart w:id="0" w:name="_GoBack"/>
      <w:bookmarkEnd w:id="0"/>
      <w:r w:rsidRPr="00311ED5">
        <w:rPr>
          <w:rFonts w:ascii="華康隸書體W7" w:eastAsia="華康隸書體W7" w:hint="eastAsia"/>
          <w:sz w:val="44"/>
          <w:szCs w:val="44"/>
        </w:rPr>
        <w:t>國立臺北教育大學</w:t>
      </w:r>
    </w:p>
    <w:p w:rsidR="00453351" w:rsidRPr="00311ED5" w:rsidRDefault="00453351" w:rsidP="00453351">
      <w:pPr>
        <w:jc w:val="center"/>
        <w:rPr>
          <w:rFonts w:ascii="華康隸書體W7" w:eastAsia="華康隸書體W7"/>
          <w:sz w:val="44"/>
          <w:szCs w:val="44"/>
        </w:rPr>
      </w:pPr>
      <w:r w:rsidRPr="00311ED5">
        <w:rPr>
          <w:rFonts w:ascii="華康隸書體W7" w:eastAsia="華康隸書體W7" w:hint="eastAsia"/>
          <w:sz w:val="44"/>
          <w:szCs w:val="44"/>
        </w:rPr>
        <w:t>住宿須知</w:t>
      </w:r>
    </w:p>
    <w:p w:rsidR="00E03A42" w:rsidRPr="00311ED5" w:rsidRDefault="00453351" w:rsidP="00311ED5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住宿時應遵守本校宿舍管理辦法相關規定，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共同維護宿舍環境整潔及公共秩序，</w:t>
      </w:r>
      <w:r w:rsidR="00987CB7" w:rsidRPr="00311ED5">
        <w:rPr>
          <w:rFonts w:ascii="標楷體" w:eastAsia="標楷體" w:hAnsi="標楷體" w:hint="eastAsia"/>
          <w:sz w:val="28"/>
          <w:szCs w:val="28"/>
        </w:rPr>
        <w:t>自住宿日起，若違反宿舍管理規定，情節重大者</w:t>
      </w:r>
      <w:r w:rsidR="00987CB7" w:rsidRPr="00311ED5">
        <w:rPr>
          <w:rFonts w:ascii="標楷體" w:eastAsia="標楷體" w:hAnsi="標楷體"/>
          <w:sz w:val="28"/>
          <w:szCs w:val="28"/>
        </w:rPr>
        <w:t>(</w:t>
      </w:r>
      <w:r w:rsidR="00987CB7" w:rsidRPr="00311ED5">
        <w:rPr>
          <w:rFonts w:ascii="標楷體" w:eastAsia="標楷體" w:hAnsi="標楷體" w:hint="eastAsia"/>
          <w:sz w:val="28"/>
          <w:szCs w:val="28"/>
        </w:rPr>
        <w:t>扣記</w:t>
      </w:r>
      <w:r w:rsidR="00987CB7" w:rsidRPr="00311ED5">
        <w:rPr>
          <w:rFonts w:ascii="標楷體" w:eastAsia="標楷體" w:hAnsi="標楷體"/>
          <w:sz w:val="28"/>
          <w:szCs w:val="28"/>
        </w:rPr>
        <w:t xml:space="preserve">10 </w:t>
      </w:r>
      <w:r w:rsidR="00987CB7" w:rsidRPr="00311ED5">
        <w:rPr>
          <w:rFonts w:ascii="標楷體" w:eastAsia="標楷體" w:hAnsi="標楷體" w:hint="eastAsia"/>
          <w:sz w:val="28"/>
          <w:szCs w:val="28"/>
        </w:rPr>
        <w:t>點</w:t>
      </w:r>
      <w:r w:rsidR="00987CB7" w:rsidRPr="00311ED5">
        <w:rPr>
          <w:rFonts w:ascii="標楷體" w:eastAsia="標楷體" w:hAnsi="標楷體"/>
          <w:sz w:val="28"/>
          <w:szCs w:val="28"/>
        </w:rPr>
        <w:t>)</w:t>
      </w:r>
      <w:r w:rsidR="00987CB7" w:rsidRPr="00311ED5">
        <w:rPr>
          <w:rFonts w:ascii="標楷體" w:eastAsia="標楷體" w:hAnsi="標楷體" w:hint="eastAsia"/>
          <w:sz w:val="28"/>
          <w:szCs w:val="28"/>
        </w:rPr>
        <w:t>，依規定勒令退宿</w:t>
      </w:r>
      <w:r w:rsidR="00987CB7" w:rsidRPr="00311ED5">
        <w:rPr>
          <w:rFonts w:ascii="新細明體" w:eastAsia="新細明體" w:hAnsi="新細明體" w:hint="eastAsia"/>
          <w:sz w:val="28"/>
          <w:szCs w:val="28"/>
        </w:rPr>
        <w:t>，</w:t>
      </w:r>
      <w:r w:rsidR="00670C88" w:rsidRPr="00311ED5">
        <w:rPr>
          <w:rFonts w:ascii="標楷體" w:eastAsia="標楷體" w:hAnsi="標楷體" w:hint="eastAsia"/>
          <w:sz w:val="28"/>
          <w:szCs w:val="28"/>
        </w:rPr>
        <w:t>謹將重要規定</w:t>
      </w:r>
      <w:r w:rsidR="00987CB7" w:rsidRPr="00311ED5">
        <w:rPr>
          <w:rFonts w:ascii="標楷體" w:eastAsia="標楷體" w:hAnsi="標楷體" w:hint="eastAsia"/>
          <w:sz w:val="28"/>
          <w:szCs w:val="28"/>
        </w:rPr>
        <w:t>敘述</w:t>
      </w:r>
      <w:r w:rsidR="00670C88" w:rsidRPr="00311ED5">
        <w:rPr>
          <w:rFonts w:ascii="標楷體" w:eastAsia="標楷體" w:hAnsi="標楷體" w:hint="eastAsia"/>
          <w:sz w:val="28"/>
          <w:szCs w:val="28"/>
        </w:rPr>
        <w:t>如下</w:t>
      </w:r>
      <w:r w:rsidR="00E03A42" w:rsidRPr="00311ED5">
        <w:rPr>
          <w:rFonts w:ascii="標楷體" w:eastAsia="標楷體" w:hAnsi="標楷體" w:hint="eastAsia"/>
          <w:sz w:val="28"/>
          <w:szCs w:val="28"/>
        </w:rPr>
        <w:t>：</w:t>
      </w:r>
    </w:p>
    <w:p w:rsidR="00453351" w:rsidRPr="00311ED5" w:rsidRDefault="00E03A42" w:rsidP="00311ED5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本校是無菸校園，請勿在宿舍內外</w:t>
      </w:r>
      <w:r w:rsidR="00BD66E2" w:rsidRPr="00311ED5">
        <w:rPr>
          <w:rFonts w:ascii="標楷體" w:eastAsia="標楷體" w:hAnsi="標楷體" w:hint="eastAsia"/>
          <w:sz w:val="28"/>
          <w:szCs w:val="28"/>
        </w:rPr>
        <w:t>抽</w:t>
      </w:r>
      <w:r w:rsidR="00670C88" w:rsidRPr="00311ED5">
        <w:rPr>
          <w:rFonts w:ascii="標楷體" w:eastAsia="標楷體" w:hAnsi="標楷體" w:hint="eastAsia"/>
          <w:sz w:val="28"/>
          <w:szCs w:val="28"/>
        </w:rPr>
        <w:t>菸</w:t>
      </w:r>
      <w:r w:rsidR="00B118BD" w:rsidRPr="00311ED5">
        <w:rPr>
          <w:rFonts w:ascii="標楷體" w:eastAsia="標楷體" w:hAnsi="標楷體" w:hint="eastAsia"/>
          <w:sz w:val="28"/>
          <w:szCs w:val="28"/>
        </w:rPr>
        <w:t>、喝酒、吵鬧，保持宿舍寧靜</w:t>
      </w:r>
      <w:r w:rsidRPr="00311ED5">
        <w:rPr>
          <w:rFonts w:ascii="標楷體" w:eastAsia="標楷體" w:hAnsi="標楷體" w:hint="eastAsia"/>
          <w:sz w:val="28"/>
          <w:szCs w:val="28"/>
        </w:rPr>
        <w:t>。</w:t>
      </w:r>
    </w:p>
    <w:p w:rsidR="00F52FD5" w:rsidRPr="00311ED5" w:rsidRDefault="007A0269" w:rsidP="00311ED5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寢室內垃圾請勿隨意丟棄，須將垃圾放置在</w:t>
      </w:r>
      <w:r w:rsidR="00E03A42" w:rsidRPr="00311ED5">
        <w:rPr>
          <w:rFonts w:ascii="標楷體" w:eastAsia="標楷體" w:hAnsi="標楷體" w:hint="eastAsia"/>
          <w:sz w:val="28"/>
          <w:szCs w:val="28"/>
        </w:rPr>
        <w:t>宿舍門口</w:t>
      </w:r>
      <w:r w:rsidR="0096094E" w:rsidRPr="00311ED5">
        <w:rPr>
          <w:rFonts w:ascii="標楷體" w:eastAsia="標楷體" w:hAnsi="標楷體" w:hint="eastAsia"/>
          <w:sz w:val="28"/>
          <w:szCs w:val="28"/>
        </w:rPr>
        <w:t>資源回收</w:t>
      </w:r>
      <w:r w:rsidR="008D1FAC" w:rsidRPr="00311ED5">
        <w:rPr>
          <w:rFonts w:ascii="標楷體" w:eastAsia="標楷體" w:hAnsi="標楷體" w:hint="eastAsia"/>
          <w:sz w:val="28"/>
          <w:szCs w:val="28"/>
        </w:rPr>
        <w:t>分類桶</w:t>
      </w:r>
      <w:r w:rsidR="00BD66E2" w:rsidRPr="00311ED5">
        <w:rPr>
          <w:rFonts w:ascii="標楷體" w:eastAsia="標楷體" w:hAnsi="標楷體" w:hint="eastAsia"/>
          <w:sz w:val="28"/>
          <w:szCs w:val="28"/>
        </w:rPr>
        <w:t>或逕放置在學校垃圾回收場</w:t>
      </w:r>
      <w:r w:rsidR="008D1FAC" w:rsidRPr="00311ED5">
        <w:rPr>
          <w:rFonts w:ascii="標楷體" w:eastAsia="標楷體" w:hAnsi="標楷體" w:hint="eastAsia"/>
          <w:sz w:val="28"/>
          <w:szCs w:val="28"/>
        </w:rPr>
        <w:t>，</w:t>
      </w:r>
      <w:r w:rsidR="00BD66E2" w:rsidRPr="00311ED5">
        <w:rPr>
          <w:rFonts w:ascii="標楷體" w:eastAsia="標楷體" w:hAnsi="標楷體" w:hint="eastAsia"/>
          <w:sz w:val="28"/>
          <w:szCs w:val="28"/>
        </w:rPr>
        <w:t>並</w:t>
      </w:r>
      <w:r w:rsidR="008D1FAC" w:rsidRPr="00311ED5">
        <w:rPr>
          <w:rFonts w:ascii="標楷體" w:eastAsia="標楷體" w:hAnsi="標楷體" w:hint="eastAsia"/>
          <w:sz w:val="28"/>
          <w:szCs w:val="28"/>
        </w:rPr>
        <w:t>確實遵守放置時間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及做好資源分類。</w:t>
      </w:r>
    </w:p>
    <w:p w:rsidR="00F52FD5" w:rsidRPr="00311ED5" w:rsidRDefault="0096094E" w:rsidP="00311ED5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一樓交誼廳冰箱可</w:t>
      </w:r>
      <w:r w:rsidR="00670C88" w:rsidRPr="00311ED5">
        <w:rPr>
          <w:rFonts w:ascii="標楷體" w:eastAsia="標楷體" w:hAnsi="標楷體" w:hint="eastAsia"/>
          <w:sz w:val="28"/>
          <w:szCs w:val="28"/>
        </w:rPr>
        <w:t>置放食物、飲料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，惟須依照</w:t>
      </w:r>
      <w:r w:rsidR="008F05D8" w:rsidRPr="00311ED5">
        <w:rPr>
          <w:rFonts w:ascii="標楷體" w:eastAsia="標楷體" w:hAnsi="標楷體" w:hint="eastAsia"/>
          <w:sz w:val="28"/>
          <w:szCs w:val="28"/>
        </w:rPr>
        <w:t>宿舍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冰</w:t>
      </w:r>
      <w:r w:rsidRPr="00311ED5">
        <w:rPr>
          <w:rFonts w:ascii="標楷體" w:eastAsia="標楷體" w:hAnsi="標楷體" w:hint="eastAsia"/>
          <w:sz w:val="28"/>
          <w:szCs w:val="28"/>
        </w:rPr>
        <w:t>箱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管理辦法</w:t>
      </w:r>
      <w:r w:rsidR="00F1513A" w:rsidRPr="00311ED5">
        <w:rPr>
          <w:rFonts w:ascii="標楷體" w:eastAsia="標楷體" w:hAnsi="標楷體" w:hint="eastAsia"/>
          <w:sz w:val="28"/>
          <w:szCs w:val="28"/>
        </w:rPr>
        <w:t>規定，使用前須</w:t>
      </w:r>
      <w:r w:rsidR="008C4463" w:rsidRPr="00311ED5">
        <w:rPr>
          <w:rFonts w:ascii="標楷體" w:eastAsia="標楷體" w:hAnsi="標楷體" w:hint="eastAsia"/>
          <w:sz w:val="28"/>
          <w:szCs w:val="28"/>
        </w:rPr>
        <w:t>完成</w:t>
      </w:r>
      <w:r w:rsidR="00F1513A" w:rsidRPr="00311ED5">
        <w:rPr>
          <w:rFonts w:ascii="標楷體" w:eastAsia="標楷體" w:hAnsi="標楷體" w:hint="eastAsia"/>
          <w:sz w:val="28"/>
          <w:szCs w:val="28"/>
        </w:rPr>
        <w:t>登記，</w:t>
      </w:r>
      <w:r w:rsidR="008C4463" w:rsidRPr="00311ED5">
        <w:rPr>
          <w:rFonts w:ascii="標楷體" w:eastAsia="標楷體" w:hAnsi="標楷體" w:hint="eastAsia"/>
          <w:sz w:val="28"/>
          <w:szCs w:val="28"/>
        </w:rPr>
        <w:t>並注意食品存放期限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。</w:t>
      </w:r>
    </w:p>
    <w:p w:rsidR="00311ED5" w:rsidRPr="00311ED5" w:rsidRDefault="00670C88" w:rsidP="00311ED5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宿舍電源插座僅限電扇、電腦、吹風機、收錄音機、刮鬍刀、檯燈、</w:t>
      </w:r>
    </w:p>
    <w:p w:rsidR="00670C88" w:rsidRPr="00311ED5" w:rsidRDefault="00670C88" w:rsidP="00311ED5">
      <w:pPr>
        <w:pStyle w:val="a3"/>
        <w:spacing w:line="540" w:lineRule="exact"/>
        <w:ind w:leftChars="0" w:left="198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乾電池充電器、電蚊香等之用</w:t>
      </w:r>
      <w:r w:rsidR="00395D32" w:rsidRPr="00311ED5">
        <w:rPr>
          <w:rFonts w:ascii="標楷體" w:eastAsia="標楷體" w:hAnsi="標楷體" w:hint="eastAsia"/>
          <w:sz w:val="28"/>
          <w:szCs w:val="28"/>
        </w:rPr>
        <w:t>，</w:t>
      </w:r>
      <w:r w:rsidRPr="00311ED5">
        <w:rPr>
          <w:rFonts w:ascii="標楷體" w:eastAsia="標楷體" w:hAnsi="標楷體" w:hint="eastAsia"/>
          <w:sz w:val="28"/>
          <w:szCs w:val="28"/>
        </w:rPr>
        <w:t>不得任意增設</w:t>
      </w:r>
      <w:r w:rsidR="00395D32" w:rsidRPr="00311ED5">
        <w:rPr>
          <w:rFonts w:ascii="標楷體" w:eastAsia="標楷體" w:hAnsi="標楷體" w:hint="eastAsia"/>
          <w:sz w:val="28"/>
          <w:szCs w:val="28"/>
        </w:rPr>
        <w:t>電負荷過大或有危險性之電器</w:t>
      </w:r>
      <w:r w:rsidR="008F05D8" w:rsidRPr="00311ED5">
        <w:rPr>
          <w:rFonts w:ascii="新細明體" w:eastAsia="新細明體" w:hAnsi="新細明體" w:hint="eastAsia"/>
          <w:sz w:val="28"/>
          <w:szCs w:val="28"/>
        </w:rPr>
        <w:t>，</w:t>
      </w:r>
      <w:r w:rsidR="007A0269" w:rsidRPr="00311ED5">
        <w:rPr>
          <w:rFonts w:ascii="標楷體" w:eastAsia="標楷體" w:hAnsi="標楷體" w:hint="eastAsia"/>
          <w:sz w:val="28"/>
          <w:szCs w:val="28"/>
        </w:rPr>
        <w:t>如電鍋與除濕機</w:t>
      </w:r>
      <w:r w:rsidR="00395D32" w:rsidRPr="00311ED5">
        <w:rPr>
          <w:rFonts w:ascii="標楷體" w:eastAsia="標楷體" w:hAnsi="標楷體" w:hint="eastAsia"/>
          <w:sz w:val="28"/>
          <w:szCs w:val="28"/>
        </w:rPr>
        <w:t>。</w:t>
      </w:r>
    </w:p>
    <w:p w:rsidR="00E01A8E" w:rsidRPr="00311ED5" w:rsidRDefault="00E01A8E" w:rsidP="00311ED5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不</w:t>
      </w:r>
      <w:r w:rsidR="00A67DD3" w:rsidRPr="00311ED5">
        <w:rPr>
          <w:rFonts w:ascii="標楷體" w:eastAsia="標楷體" w:hAnsi="標楷體" w:hint="eastAsia"/>
          <w:sz w:val="28"/>
          <w:szCs w:val="28"/>
        </w:rPr>
        <w:t>得</w:t>
      </w:r>
      <w:r w:rsidR="00F1513A" w:rsidRPr="00311ED5">
        <w:rPr>
          <w:rFonts w:ascii="標楷體" w:eastAsia="標楷體" w:hAnsi="標楷體" w:hint="eastAsia"/>
          <w:sz w:val="28"/>
          <w:szCs w:val="28"/>
        </w:rPr>
        <w:t>私自</w:t>
      </w:r>
      <w:r w:rsidR="00A67DD3" w:rsidRPr="00311ED5">
        <w:rPr>
          <w:rFonts w:ascii="標楷體" w:eastAsia="標楷體" w:hAnsi="標楷體" w:hint="eastAsia"/>
          <w:sz w:val="28"/>
          <w:szCs w:val="28"/>
        </w:rPr>
        <w:t>讓非住宿生</w:t>
      </w:r>
      <w:r w:rsidRPr="00311ED5">
        <w:rPr>
          <w:rFonts w:ascii="標楷體" w:eastAsia="標楷體" w:hAnsi="標楷體" w:hint="eastAsia"/>
          <w:sz w:val="28"/>
          <w:szCs w:val="28"/>
        </w:rPr>
        <w:t>進入宿舍</w:t>
      </w:r>
      <w:r w:rsidR="00F1513A" w:rsidRPr="00311ED5">
        <w:rPr>
          <w:rFonts w:ascii="標楷體" w:eastAsia="標楷體" w:hAnsi="標楷體" w:hint="eastAsia"/>
          <w:sz w:val="28"/>
          <w:szCs w:val="28"/>
        </w:rPr>
        <w:t>與轉讓住宿權利及未經申請擅自調換寢室及床位。</w:t>
      </w:r>
    </w:p>
    <w:p w:rsidR="007A0269" w:rsidRPr="00311ED5" w:rsidRDefault="00CD6212" w:rsidP="00311ED5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宿舍冷氣須使用冷氣儲值卡方可啟動</w:t>
      </w:r>
      <w:r w:rsidRPr="00311ED5">
        <w:rPr>
          <w:rFonts w:ascii="新細明體" w:eastAsia="新細明體" w:hAnsi="新細明體" w:hint="eastAsia"/>
          <w:sz w:val="28"/>
          <w:szCs w:val="28"/>
        </w:rPr>
        <w:t>，</w:t>
      </w:r>
      <w:r w:rsidRPr="00311ED5">
        <w:rPr>
          <w:rFonts w:ascii="標楷體" w:eastAsia="標楷體" w:hAnsi="標楷體" w:hint="eastAsia"/>
          <w:sz w:val="28"/>
          <w:szCs w:val="28"/>
        </w:rPr>
        <w:t>使用前須</w:t>
      </w:r>
      <w:r w:rsidR="00F21492" w:rsidRPr="00311ED5">
        <w:rPr>
          <w:rFonts w:ascii="標楷體" w:eastAsia="標楷體" w:hAnsi="標楷體" w:hint="eastAsia"/>
          <w:sz w:val="28"/>
          <w:szCs w:val="28"/>
        </w:rPr>
        <w:t>辦理IC卡購買與儲值，相關使用請參考冷氣儲值卡設備使用須知</w:t>
      </w:r>
      <w:r w:rsidR="008A5287" w:rsidRPr="00311ED5">
        <w:rPr>
          <w:rFonts w:ascii="標楷體" w:eastAsia="標楷體" w:hAnsi="標楷體" w:hint="eastAsia"/>
          <w:sz w:val="28"/>
          <w:szCs w:val="28"/>
        </w:rPr>
        <w:t>。</w:t>
      </w:r>
      <w:r w:rsidR="00A509CF" w:rsidRPr="00311ED5">
        <w:rPr>
          <w:rFonts w:ascii="標楷體" w:eastAsia="標楷體" w:hAnsi="標楷體" w:hint="eastAsia"/>
          <w:sz w:val="28"/>
          <w:szCs w:val="28"/>
        </w:rPr>
        <w:t>另宿舍提供投幣式自助洗衣機及烘衣機之設備服務</w:t>
      </w:r>
      <w:r w:rsidR="00A509CF" w:rsidRPr="00311ED5">
        <w:rPr>
          <w:rFonts w:ascii="新細明體" w:eastAsia="新細明體" w:hAnsi="新細明體" w:hint="eastAsia"/>
          <w:sz w:val="28"/>
          <w:szCs w:val="28"/>
        </w:rPr>
        <w:t>，</w:t>
      </w:r>
      <w:r w:rsidR="00A509CF" w:rsidRPr="00311ED5">
        <w:rPr>
          <w:rFonts w:ascii="標楷體" w:eastAsia="標楷體" w:hAnsi="標楷體" w:hint="eastAsia"/>
          <w:sz w:val="28"/>
          <w:szCs w:val="28"/>
        </w:rPr>
        <w:t>請同學多加利用</w:t>
      </w:r>
      <w:r w:rsidR="00A509CF" w:rsidRPr="00311ED5">
        <w:rPr>
          <w:rFonts w:ascii="新細明體" w:eastAsia="新細明體" w:hAnsi="新細明體" w:hint="eastAsia"/>
          <w:sz w:val="28"/>
          <w:szCs w:val="28"/>
        </w:rPr>
        <w:t>。</w:t>
      </w:r>
    </w:p>
    <w:p w:rsidR="00453351" w:rsidRPr="00311ED5" w:rsidRDefault="00453351" w:rsidP="00311ED5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住宿</w:t>
      </w:r>
      <w:r w:rsidR="00E01A8E" w:rsidRPr="00311ED5">
        <w:rPr>
          <w:rFonts w:ascii="標楷體" w:eastAsia="標楷體" w:hAnsi="標楷體" w:hint="eastAsia"/>
          <w:sz w:val="28"/>
          <w:szCs w:val="28"/>
        </w:rPr>
        <w:t>期間請愛護公物</w:t>
      </w:r>
      <w:r w:rsidR="00E01A8E" w:rsidRPr="00311ED5">
        <w:rPr>
          <w:rFonts w:ascii="新細明體" w:eastAsia="新細明體" w:hAnsi="新細明體" w:hint="eastAsia"/>
          <w:sz w:val="28"/>
          <w:szCs w:val="28"/>
        </w:rPr>
        <w:t>，</w:t>
      </w:r>
      <w:r w:rsidR="00E01A8E" w:rsidRPr="00311ED5">
        <w:rPr>
          <w:rFonts w:ascii="標楷體" w:eastAsia="標楷體" w:hAnsi="標楷體" w:hint="eastAsia"/>
          <w:sz w:val="28"/>
          <w:szCs w:val="28"/>
        </w:rPr>
        <w:t>勿破壞</w:t>
      </w:r>
      <w:r w:rsidR="008A5287" w:rsidRPr="00311ED5">
        <w:rPr>
          <w:rFonts w:ascii="標楷體" w:eastAsia="標楷體" w:hAnsi="標楷體" w:hint="eastAsia"/>
          <w:sz w:val="28"/>
          <w:szCs w:val="28"/>
        </w:rPr>
        <w:t>現有</w:t>
      </w:r>
      <w:r w:rsidR="00311ED5">
        <w:rPr>
          <w:rFonts w:ascii="標楷體" w:eastAsia="標楷體" w:hAnsi="標楷體" w:hint="eastAsia"/>
          <w:sz w:val="28"/>
          <w:szCs w:val="28"/>
        </w:rPr>
        <w:t>設</w:t>
      </w:r>
      <w:r w:rsidR="008A5287" w:rsidRPr="00311ED5">
        <w:rPr>
          <w:rFonts w:ascii="標楷體" w:eastAsia="標楷體" w:hAnsi="標楷體" w:hint="eastAsia"/>
          <w:sz w:val="28"/>
          <w:szCs w:val="28"/>
        </w:rPr>
        <w:t>備，如在衣櫃上釘掛架</w:t>
      </w:r>
      <w:r w:rsidRPr="00311ED5">
        <w:rPr>
          <w:rFonts w:ascii="標楷體" w:eastAsia="標楷體" w:hAnsi="標楷體" w:hint="eastAsia"/>
          <w:sz w:val="28"/>
          <w:szCs w:val="28"/>
        </w:rPr>
        <w:t>，</w:t>
      </w:r>
      <w:r w:rsidR="008A5287" w:rsidRPr="00311ED5">
        <w:rPr>
          <w:rFonts w:ascii="標楷體" w:eastAsia="標楷體" w:hAnsi="標楷體" w:hint="eastAsia"/>
          <w:sz w:val="28"/>
          <w:szCs w:val="28"/>
        </w:rPr>
        <w:t>並</w:t>
      </w:r>
      <w:r w:rsidR="003D0CB8" w:rsidRPr="00311ED5">
        <w:rPr>
          <w:rFonts w:ascii="標楷體" w:eastAsia="標楷體" w:hAnsi="標楷體" w:hint="eastAsia"/>
          <w:sz w:val="28"/>
          <w:szCs w:val="28"/>
        </w:rPr>
        <w:t>請於封舍檢查時</w:t>
      </w:r>
      <w:r w:rsidR="00E03A42" w:rsidRPr="00311ED5">
        <w:rPr>
          <w:rFonts w:ascii="標楷體" w:eastAsia="標楷體" w:hAnsi="標楷體" w:hint="eastAsia"/>
          <w:sz w:val="28"/>
          <w:szCs w:val="28"/>
        </w:rPr>
        <w:t>保持寢室清潔，</w:t>
      </w:r>
      <w:r w:rsidR="00F52FD5" w:rsidRPr="00311ED5">
        <w:rPr>
          <w:rFonts w:ascii="標楷體" w:eastAsia="標楷體" w:hAnsi="標楷體" w:hint="eastAsia"/>
          <w:sz w:val="28"/>
          <w:szCs w:val="28"/>
        </w:rPr>
        <w:t>若</w:t>
      </w:r>
      <w:r w:rsidRPr="00311ED5">
        <w:rPr>
          <w:rFonts w:ascii="標楷體" w:eastAsia="標楷體" w:hAnsi="標楷體" w:hint="eastAsia"/>
          <w:sz w:val="28"/>
          <w:szCs w:val="28"/>
        </w:rPr>
        <w:t>遺失門卡</w:t>
      </w:r>
      <w:r w:rsidR="00FA26ED" w:rsidRPr="00311ED5">
        <w:rPr>
          <w:rFonts w:ascii="標楷體" w:eastAsia="標楷體" w:hAnsi="標楷體" w:hint="eastAsia"/>
          <w:sz w:val="28"/>
          <w:szCs w:val="28"/>
        </w:rPr>
        <w:t>與</w:t>
      </w:r>
      <w:r w:rsidRPr="00311ED5">
        <w:rPr>
          <w:rFonts w:ascii="標楷體" w:eastAsia="標楷體" w:hAnsi="標楷體" w:hint="eastAsia"/>
          <w:sz w:val="28"/>
          <w:szCs w:val="28"/>
        </w:rPr>
        <w:t>寢室內</w:t>
      </w:r>
      <w:r w:rsidR="00FA26ED" w:rsidRPr="00311ED5">
        <w:rPr>
          <w:rFonts w:ascii="標楷體" w:eastAsia="標楷體" w:hAnsi="標楷體" w:hint="eastAsia"/>
          <w:sz w:val="28"/>
          <w:szCs w:val="28"/>
        </w:rPr>
        <w:t>有</w:t>
      </w:r>
      <w:r w:rsidRPr="00311ED5">
        <w:rPr>
          <w:rFonts w:ascii="標楷體" w:eastAsia="標楷體" w:hAnsi="標楷體" w:hint="eastAsia"/>
          <w:sz w:val="28"/>
          <w:szCs w:val="28"/>
        </w:rPr>
        <w:t>毀損之</w:t>
      </w:r>
      <w:r w:rsidR="00FA26ED" w:rsidRPr="00311ED5">
        <w:rPr>
          <w:rFonts w:ascii="標楷體" w:eastAsia="標楷體" w:hAnsi="標楷體" w:hint="eastAsia"/>
          <w:sz w:val="28"/>
          <w:szCs w:val="28"/>
        </w:rPr>
        <w:t>物</w:t>
      </w:r>
      <w:r w:rsidRPr="00311ED5">
        <w:rPr>
          <w:rFonts w:ascii="標楷體" w:eastAsia="標楷體" w:hAnsi="標楷體" w:hint="eastAsia"/>
          <w:sz w:val="28"/>
          <w:szCs w:val="28"/>
        </w:rPr>
        <w:t>品</w:t>
      </w:r>
      <w:r w:rsidR="00CF750D" w:rsidRPr="00311ED5">
        <w:rPr>
          <w:rFonts w:ascii="標楷體" w:eastAsia="標楷體" w:hAnsi="標楷體" w:hint="eastAsia"/>
          <w:sz w:val="28"/>
          <w:szCs w:val="28"/>
        </w:rPr>
        <w:t>及寢室環境髒亂</w:t>
      </w:r>
      <w:r w:rsidRPr="00311ED5">
        <w:rPr>
          <w:rFonts w:ascii="標楷體" w:eastAsia="標楷體" w:hAnsi="標楷體" w:hint="eastAsia"/>
          <w:sz w:val="28"/>
          <w:szCs w:val="28"/>
        </w:rPr>
        <w:t>，</w:t>
      </w:r>
      <w:r w:rsidR="00FA26ED" w:rsidRPr="00311ED5">
        <w:rPr>
          <w:rFonts w:ascii="標楷體" w:eastAsia="標楷體" w:hAnsi="標楷體" w:hint="eastAsia"/>
          <w:sz w:val="28"/>
          <w:szCs w:val="28"/>
        </w:rPr>
        <w:t>將扣除保證金，</w:t>
      </w:r>
      <w:r w:rsidRPr="00311ED5">
        <w:rPr>
          <w:rFonts w:ascii="標楷體" w:eastAsia="標楷體" w:hAnsi="標楷體" w:hint="eastAsia"/>
          <w:sz w:val="28"/>
          <w:szCs w:val="28"/>
        </w:rPr>
        <w:t>如無上述情事發生，則全額退還。</w:t>
      </w:r>
    </w:p>
    <w:p w:rsidR="00311ED5" w:rsidRPr="00311ED5" w:rsidRDefault="00377668" w:rsidP="00311ED5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住宿期間，若有相關問題可至宿舍櫃台詢問管理員或舍監</w:t>
      </w:r>
      <w:r w:rsidR="007A0269" w:rsidRPr="00311ED5">
        <w:rPr>
          <w:rFonts w:ascii="新細明體" w:eastAsia="新細明體" w:hAnsi="新細明體" w:hint="eastAsia"/>
          <w:sz w:val="28"/>
          <w:szCs w:val="28"/>
        </w:rPr>
        <w:t>，</w:t>
      </w:r>
      <w:r w:rsidRPr="00311ED5">
        <w:rPr>
          <w:rFonts w:ascii="標楷體" w:eastAsia="標楷體" w:hAnsi="標楷體" w:hint="eastAsia"/>
          <w:sz w:val="28"/>
          <w:szCs w:val="28"/>
        </w:rPr>
        <w:t>宿舍分機號碼</w:t>
      </w:r>
      <w:r w:rsidR="00311ED5" w:rsidRPr="00311E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0269" w:rsidRPr="00311ED5" w:rsidRDefault="00377668" w:rsidP="00311ED5">
      <w:pPr>
        <w:pStyle w:val="a3"/>
        <w:spacing w:line="540" w:lineRule="exact"/>
        <w:ind w:leftChars="0" w:left="1440"/>
        <w:jc w:val="both"/>
        <w:rPr>
          <w:rFonts w:ascii="標楷體" w:eastAsia="標楷體" w:hAnsi="標楷體"/>
          <w:sz w:val="28"/>
          <w:szCs w:val="28"/>
        </w:rPr>
      </w:pPr>
      <w:r w:rsidRPr="00311ED5">
        <w:rPr>
          <w:rFonts w:ascii="標楷體" w:eastAsia="標楷體" w:hAnsi="標楷體" w:hint="eastAsia"/>
          <w:sz w:val="28"/>
          <w:szCs w:val="28"/>
        </w:rPr>
        <w:t>83364</w:t>
      </w:r>
      <w:r w:rsidR="006C04B1" w:rsidRPr="00311ED5">
        <w:rPr>
          <w:rFonts w:ascii="標楷體" w:eastAsia="標楷體" w:hAnsi="標楷體" w:hint="eastAsia"/>
          <w:sz w:val="28"/>
          <w:szCs w:val="28"/>
        </w:rPr>
        <w:t>、83366</w:t>
      </w:r>
      <w:r w:rsidR="007A0269" w:rsidRPr="00311ED5">
        <w:rPr>
          <w:rFonts w:ascii="標楷體" w:eastAsia="標楷體" w:hAnsi="標楷體" w:hint="eastAsia"/>
          <w:sz w:val="28"/>
          <w:szCs w:val="28"/>
        </w:rPr>
        <w:t>。</w:t>
      </w:r>
    </w:p>
    <w:p w:rsidR="00377668" w:rsidRPr="00311ED5" w:rsidRDefault="00377668" w:rsidP="00311ED5">
      <w:pPr>
        <w:pStyle w:val="a3"/>
        <w:spacing w:line="5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:rsidR="00395D32" w:rsidRDefault="00377668" w:rsidP="00311ED5">
      <w:pPr>
        <w:pStyle w:val="a3"/>
        <w:spacing w:line="540" w:lineRule="exact"/>
        <w:ind w:leftChars="0" w:left="1440"/>
        <w:rPr>
          <w:rFonts w:ascii="標楷體" w:eastAsia="標楷體" w:hAnsi="標楷體"/>
          <w:sz w:val="36"/>
          <w:szCs w:val="36"/>
        </w:rPr>
      </w:pPr>
      <w:r w:rsidRPr="00311ED5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311ED5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311ED5">
        <w:rPr>
          <w:rFonts w:ascii="標楷體" w:eastAsia="標楷體" w:hAnsi="標楷體" w:hint="eastAsia"/>
          <w:sz w:val="28"/>
          <w:szCs w:val="28"/>
        </w:rPr>
        <w:t>學務處生輔組 關心您</w:t>
      </w:r>
      <w:r w:rsidR="00395D32"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p w:rsidR="00027459" w:rsidRPr="00395D32" w:rsidRDefault="00395D32" w:rsidP="00027459">
      <w:pPr>
        <w:pStyle w:val="a3"/>
        <w:ind w:leftChars="0" w:left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sectPr w:rsidR="00027459" w:rsidRPr="00395D32" w:rsidSect="00395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AE" w:rsidRDefault="005867AE" w:rsidP="00377668">
      <w:r>
        <w:separator/>
      </w:r>
    </w:p>
  </w:endnote>
  <w:endnote w:type="continuationSeparator" w:id="0">
    <w:p w:rsidR="005867AE" w:rsidRDefault="005867AE" w:rsidP="003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AE" w:rsidRDefault="005867AE" w:rsidP="00377668">
      <w:r>
        <w:separator/>
      </w:r>
    </w:p>
  </w:footnote>
  <w:footnote w:type="continuationSeparator" w:id="0">
    <w:p w:rsidR="005867AE" w:rsidRDefault="005867AE" w:rsidP="0037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B7"/>
    <w:multiLevelType w:val="hybridMultilevel"/>
    <w:tmpl w:val="FC2EF718"/>
    <w:lvl w:ilvl="0" w:tplc="84AC1F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2B46803"/>
    <w:multiLevelType w:val="hybridMultilevel"/>
    <w:tmpl w:val="2A6A7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1626E9"/>
    <w:multiLevelType w:val="hybridMultilevel"/>
    <w:tmpl w:val="777C2DD4"/>
    <w:lvl w:ilvl="0" w:tplc="4E4C4ABC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51"/>
    <w:rsid w:val="00027459"/>
    <w:rsid w:val="00046653"/>
    <w:rsid w:val="002C5508"/>
    <w:rsid w:val="00311ED5"/>
    <w:rsid w:val="00317671"/>
    <w:rsid w:val="00377668"/>
    <w:rsid w:val="00395D32"/>
    <w:rsid w:val="003D0CB8"/>
    <w:rsid w:val="0042157A"/>
    <w:rsid w:val="00453351"/>
    <w:rsid w:val="00490461"/>
    <w:rsid w:val="004D63FD"/>
    <w:rsid w:val="00542301"/>
    <w:rsid w:val="005449D9"/>
    <w:rsid w:val="00556475"/>
    <w:rsid w:val="005867AE"/>
    <w:rsid w:val="00670C88"/>
    <w:rsid w:val="006A66F7"/>
    <w:rsid w:val="006C04B1"/>
    <w:rsid w:val="007A0269"/>
    <w:rsid w:val="008A5287"/>
    <w:rsid w:val="008C4463"/>
    <w:rsid w:val="008D1FAC"/>
    <w:rsid w:val="008F05D8"/>
    <w:rsid w:val="008F6DE0"/>
    <w:rsid w:val="00924E0F"/>
    <w:rsid w:val="0096094E"/>
    <w:rsid w:val="009734EF"/>
    <w:rsid w:val="00987CB7"/>
    <w:rsid w:val="00A434C1"/>
    <w:rsid w:val="00A509CF"/>
    <w:rsid w:val="00A67DD3"/>
    <w:rsid w:val="00A92F2D"/>
    <w:rsid w:val="00AF6599"/>
    <w:rsid w:val="00B118BD"/>
    <w:rsid w:val="00B24624"/>
    <w:rsid w:val="00BD66E2"/>
    <w:rsid w:val="00C73535"/>
    <w:rsid w:val="00CD6212"/>
    <w:rsid w:val="00CF750D"/>
    <w:rsid w:val="00D07635"/>
    <w:rsid w:val="00D6651F"/>
    <w:rsid w:val="00E01A8E"/>
    <w:rsid w:val="00E03A42"/>
    <w:rsid w:val="00E533F1"/>
    <w:rsid w:val="00F1513A"/>
    <w:rsid w:val="00F21492"/>
    <w:rsid w:val="00F52FD5"/>
    <w:rsid w:val="00FA26ED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D9352-C5F9-4AC2-8DC7-F26B3E07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4E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6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668"/>
    <w:rPr>
      <w:sz w:val="20"/>
      <w:szCs w:val="20"/>
    </w:rPr>
  </w:style>
  <w:style w:type="character" w:styleId="aa">
    <w:name w:val="Hyperlink"/>
    <w:basedOn w:val="a0"/>
    <w:uiPriority w:val="99"/>
    <w:unhideWhenUsed/>
    <w:rsid w:val="00FD6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2017-09-06T03:39:00Z</cp:lastPrinted>
  <dcterms:created xsi:type="dcterms:W3CDTF">2017-09-06T06:01:00Z</dcterms:created>
  <dcterms:modified xsi:type="dcterms:W3CDTF">2017-09-06T06:01:00Z</dcterms:modified>
</cp:coreProperties>
</file>